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CA" w:rsidRPr="00CF6E2D" w:rsidRDefault="00CF6E2D" w:rsidP="001D19B5">
      <w:pPr>
        <w:rPr>
          <w:rFonts w:cs="B Nazanin"/>
          <w:sz w:val="36"/>
          <w:szCs w:val="36"/>
        </w:rPr>
      </w:pPr>
      <w:r w:rsidRPr="00CF6E2D">
        <w:rPr>
          <w:rFonts w:cs="B Titr" w:hint="cs"/>
          <w:sz w:val="32"/>
          <w:szCs w:val="32"/>
          <w:rtl/>
        </w:rPr>
        <w:t>هدف کلی:</w:t>
      </w:r>
      <w:r w:rsidRPr="00CF6E2D">
        <w:rPr>
          <w:rFonts w:cs="B Nazanin" w:hint="cs"/>
          <w:sz w:val="36"/>
          <w:szCs w:val="36"/>
          <w:rtl/>
        </w:rPr>
        <w:t xml:space="preserve"> </w:t>
      </w:r>
      <w:r w:rsidR="00457094">
        <w:rPr>
          <w:rFonts w:cs="B Nazanin" w:hint="cs"/>
          <w:sz w:val="36"/>
          <w:szCs w:val="36"/>
          <w:rtl/>
        </w:rPr>
        <w:t xml:space="preserve">آشنایی با </w:t>
      </w:r>
      <w:r w:rsidR="001D19B5">
        <w:rPr>
          <w:rFonts w:cs="B Nazanin" w:hint="cs"/>
          <w:sz w:val="36"/>
          <w:szCs w:val="36"/>
          <w:rtl/>
        </w:rPr>
        <w:t>آناتومی و نحوه ارزیابی معاینه بینی و سینوسهای پارا نازال</w:t>
      </w:r>
      <w:r w:rsidR="005D6FB0">
        <w:rPr>
          <w:rFonts w:cs="B Nazanin" w:hint="cs"/>
          <w:sz w:val="36"/>
          <w:szCs w:val="36"/>
          <w:rtl/>
        </w:rPr>
        <w:t xml:space="preserve"> </w:t>
      </w:r>
    </w:p>
    <w:p w:rsidR="00CF6E2D" w:rsidRPr="00CF6E2D" w:rsidRDefault="00CF6E2D">
      <w:pPr>
        <w:rPr>
          <w:rFonts w:cs="B Nazanin"/>
          <w:sz w:val="28"/>
          <w:szCs w:val="28"/>
          <w:rtl/>
        </w:rPr>
      </w:pPr>
      <w:r w:rsidRPr="00CF6E2D">
        <w:rPr>
          <w:rFonts w:cs="B Titr" w:hint="cs"/>
          <w:sz w:val="28"/>
          <w:szCs w:val="28"/>
          <w:rtl/>
        </w:rPr>
        <w:t>اهداف اختصاصی</w:t>
      </w:r>
      <w:r>
        <w:rPr>
          <w:rFonts w:cs="B Titr" w:hint="cs"/>
          <w:sz w:val="24"/>
          <w:szCs w:val="24"/>
          <w:rtl/>
        </w:rPr>
        <w:t xml:space="preserve">: </w:t>
      </w:r>
      <w:r w:rsidRPr="00CF6E2D">
        <w:rPr>
          <w:rFonts w:cs="B Nazanin" w:hint="cs"/>
          <w:sz w:val="28"/>
          <w:szCs w:val="28"/>
          <w:rtl/>
        </w:rPr>
        <w:t>در پایان درس انتظار می رود دانشجو بتواند:</w:t>
      </w:r>
    </w:p>
    <w:p w:rsidR="00CF6E2D" w:rsidRPr="00CF6E2D" w:rsidRDefault="00CF6E2D" w:rsidP="001D19B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1-  </w:t>
      </w:r>
      <w:r w:rsidR="001D19B5">
        <w:rPr>
          <w:rFonts w:cs="B Nazanin" w:hint="cs"/>
          <w:sz w:val="28"/>
          <w:szCs w:val="28"/>
          <w:rtl/>
        </w:rPr>
        <w:t>آناتومی پایه قسمتهای خارجی بینی، حفره بینی و سینوس های پارانازال</w:t>
      </w:r>
      <w:r w:rsidR="005D6FB0">
        <w:rPr>
          <w:rFonts w:cs="B Nazanin" w:hint="cs"/>
          <w:sz w:val="28"/>
          <w:szCs w:val="28"/>
          <w:rtl/>
        </w:rPr>
        <w:t xml:space="preserve"> را توضیح بدهد</w:t>
      </w:r>
    </w:p>
    <w:p w:rsidR="00CF6E2D" w:rsidRPr="00CF6E2D" w:rsidRDefault="00CF6E2D" w:rsidP="001D19B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2- </w:t>
      </w:r>
      <w:r w:rsidR="001D19B5">
        <w:rPr>
          <w:rFonts w:cs="B Nazanin" w:hint="cs"/>
          <w:sz w:val="28"/>
          <w:szCs w:val="28"/>
          <w:rtl/>
        </w:rPr>
        <w:t>فیزیولوژی بینی بعنوان ارگان بویایی را بشناسد</w:t>
      </w:r>
    </w:p>
    <w:p w:rsidR="00CF6E2D" w:rsidRPr="00CF6E2D" w:rsidRDefault="00CF6E2D" w:rsidP="001D19B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3- </w:t>
      </w:r>
      <w:r w:rsidR="001D19B5" w:rsidRPr="001D19B5">
        <w:rPr>
          <w:rFonts w:cs="B Nazanin" w:hint="cs"/>
          <w:sz w:val="28"/>
          <w:szCs w:val="28"/>
          <w:rtl/>
        </w:rPr>
        <w:t xml:space="preserve">فیزیولوژی بینی بعنوان ارگان </w:t>
      </w:r>
      <w:r w:rsidR="001D19B5">
        <w:rPr>
          <w:rFonts w:cs="B Nazanin" w:hint="cs"/>
          <w:sz w:val="28"/>
          <w:szCs w:val="28"/>
          <w:rtl/>
        </w:rPr>
        <w:t>تنفسی</w:t>
      </w:r>
      <w:r w:rsidR="001D19B5" w:rsidRPr="001D19B5">
        <w:rPr>
          <w:rFonts w:cs="B Nazanin" w:hint="cs"/>
          <w:sz w:val="28"/>
          <w:szCs w:val="28"/>
          <w:rtl/>
        </w:rPr>
        <w:t xml:space="preserve"> </w:t>
      </w:r>
      <w:r w:rsidR="00D57DBB" w:rsidRPr="00D57DBB">
        <w:rPr>
          <w:rFonts w:cs="B Nazanin" w:hint="cs"/>
          <w:sz w:val="28"/>
          <w:szCs w:val="28"/>
          <w:rtl/>
        </w:rPr>
        <w:t>را بشناسد</w:t>
      </w:r>
    </w:p>
    <w:p w:rsidR="00CF6E2D" w:rsidRPr="00CF6E2D" w:rsidRDefault="00CF6E2D" w:rsidP="001D19B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4- </w:t>
      </w:r>
      <w:r w:rsidR="001D19B5" w:rsidRPr="001D19B5">
        <w:rPr>
          <w:rFonts w:cs="B Nazanin" w:hint="cs"/>
          <w:sz w:val="28"/>
          <w:szCs w:val="28"/>
          <w:rtl/>
        </w:rPr>
        <w:t xml:space="preserve">فیزیولوژی بینی بعنوان ارگان </w:t>
      </w:r>
      <w:r w:rsidR="001D19B5">
        <w:rPr>
          <w:rFonts w:cs="B Nazanin" w:hint="cs"/>
          <w:sz w:val="28"/>
          <w:szCs w:val="28"/>
          <w:rtl/>
        </w:rPr>
        <w:t>رفلکسی</w:t>
      </w:r>
      <w:r w:rsidR="001D19B5" w:rsidRPr="001D19B5">
        <w:rPr>
          <w:rFonts w:cs="B Nazanin" w:hint="cs"/>
          <w:sz w:val="28"/>
          <w:szCs w:val="28"/>
          <w:rtl/>
        </w:rPr>
        <w:t xml:space="preserve"> را بشناسد</w:t>
      </w:r>
    </w:p>
    <w:p w:rsidR="00CF6E2D" w:rsidRPr="00CF6E2D" w:rsidRDefault="00CF6E2D" w:rsidP="001D19B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5- </w:t>
      </w:r>
      <w:r w:rsidR="001D19B5">
        <w:rPr>
          <w:rFonts w:cs="B Nazanin" w:hint="cs"/>
          <w:sz w:val="28"/>
          <w:szCs w:val="28"/>
          <w:rtl/>
        </w:rPr>
        <w:t>نقش محافظتی مخاط بینی را بشناسد</w:t>
      </w:r>
    </w:p>
    <w:p w:rsidR="00CF6E2D" w:rsidRDefault="00CF6E2D" w:rsidP="001D19B5">
      <w:pPr>
        <w:rPr>
          <w:rFonts w:cs="B Nazanin"/>
          <w:sz w:val="28"/>
          <w:szCs w:val="28"/>
          <w:rtl/>
        </w:rPr>
      </w:pPr>
      <w:r w:rsidRPr="00CF6E2D">
        <w:rPr>
          <w:rFonts w:cs="B Nazanin" w:hint="cs"/>
          <w:sz w:val="28"/>
          <w:szCs w:val="28"/>
          <w:rtl/>
        </w:rPr>
        <w:t xml:space="preserve">6- </w:t>
      </w:r>
      <w:r w:rsidR="005D6FB0">
        <w:rPr>
          <w:rFonts w:cs="B Nazanin" w:hint="cs"/>
          <w:sz w:val="28"/>
          <w:szCs w:val="28"/>
          <w:rtl/>
        </w:rPr>
        <w:t>ت</w:t>
      </w:r>
      <w:r w:rsidR="001D19B5">
        <w:rPr>
          <w:rFonts w:cs="B Nazanin" w:hint="cs"/>
          <w:sz w:val="28"/>
          <w:szCs w:val="28"/>
          <w:rtl/>
        </w:rPr>
        <w:t>اثیر بینی بر گفتار را توضیح دهد</w:t>
      </w:r>
    </w:p>
    <w:p w:rsidR="006D27DC" w:rsidRDefault="006D27DC" w:rsidP="001D19B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7- </w:t>
      </w:r>
      <w:r w:rsidR="001D19B5">
        <w:rPr>
          <w:rFonts w:cs="B Nazanin" w:hint="cs"/>
          <w:sz w:val="28"/>
          <w:szCs w:val="28"/>
          <w:rtl/>
        </w:rPr>
        <w:t>کارکرد سینوس های پارانازال را توضیح دهد</w:t>
      </w:r>
    </w:p>
    <w:p w:rsidR="006D27DC" w:rsidRDefault="006D27DC" w:rsidP="001D19B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8- </w:t>
      </w:r>
      <w:r w:rsidR="001D19B5">
        <w:rPr>
          <w:rFonts w:cs="B Nazanin" w:hint="cs"/>
          <w:sz w:val="28"/>
          <w:szCs w:val="28"/>
          <w:rtl/>
        </w:rPr>
        <w:t>رینوسکوپی قدامی و خلفی</w:t>
      </w:r>
      <w:r w:rsidR="00457094">
        <w:rPr>
          <w:rFonts w:cs="B Nazanin" w:hint="cs"/>
          <w:sz w:val="28"/>
          <w:szCs w:val="28"/>
          <w:rtl/>
        </w:rPr>
        <w:t xml:space="preserve"> را توضیح دهد</w:t>
      </w:r>
    </w:p>
    <w:p w:rsidR="008D1CC2" w:rsidRDefault="006D27DC" w:rsidP="001D19B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9- </w:t>
      </w:r>
      <w:r w:rsidR="001D19B5">
        <w:rPr>
          <w:rFonts w:cs="B Nazanin" w:hint="cs"/>
          <w:sz w:val="28"/>
          <w:szCs w:val="28"/>
          <w:rtl/>
        </w:rPr>
        <w:t>اندوسکوپی بینی را بشناسد</w:t>
      </w:r>
    </w:p>
    <w:p w:rsidR="005D6FB0" w:rsidRDefault="005D6FB0" w:rsidP="001D19B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10- </w:t>
      </w:r>
      <w:r w:rsidR="001D19B5">
        <w:rPr>
          <w:rFonts w:cs="B Nazanin" w:hint="cs"/>
          <w:sz w:val="28"/>
          <w:szCs w:val="28"/>
          <w:rtl/>
        </w:rPr>
        <w:t xml:space="preserve">ارزیابی </w:t>
      </w:r>
      <w:r w:rsidR="001D19B5">
        <w:rPr>
          <w:rFonts w:cs="B Nazanin"/>
          <w:sz w:val="28"/>
          <w:szCs w:val="28"/>
        </w:rPr>
        <w:t>patency</w:t>
      </w:r>
      <w:r w:rsidR="001D19B5">
        <w:rPr>
          <w:rFonts w:cs="B Nazanin" w:hint="cs"/>
          <w:sz w:val="28"/>
          <w:szCs w:val="28"/>
          <w:rtl/>
        </w:rPr>
        <w:t xml:space="preserve"> بینی را توضیح دهد</w:t>
      </w:r>
    </w:p>
    <w:p w:rsidR="00686E38" w:rsidRDefault="00686E38" w:rsidP="00455148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11- </w:t>
      </w:r>
      <w:r w:rsidR="001D19B5">
        <w:rPr>
          <w:rFonts w:cs="B Nazanin" w:hint="cs"/>
          <w:sz w:val="28"/>
          <w:szCs w:val="28"/>
          <w:rtl/>
        </w:rPr>
        <w:t>الف</w:t>
      </w:r>
      <w:r w:rsidR="00455148">
        <w:rPr>
          <w:rFonts w:cs="B Nazanin" w:hint="cs"/>
          <w:sz w:val="28"/>
          <w:szCs w:val="28"/>
          <w:rtl/>
        </w:rPr>
        <w:t>اکتومتری</w:t>
      </w:r>
      <w:r w:rsidR="001D19B5">
        <w:rPr>
          <w:rFonts w:cs="B Nazanin" w:hint="cs"/>
          <w:sz w:val="28"/>
          <w:szCs w:val="28"/>
          <w:rtl/>
        </w:rPr>
        <w:t xml:space="preserve"> را توضیح دهد</w:t>
      </w:r>
    </w:p>
    <w:p w:rsidR="001D19B5" w:rsidRDefault="001D19B5" w:rsidP="001D19B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12- تصویربرداری تشخیصی بینی و سینوس های پارانازال را توضیح دهد</w:t>
      </w:r>
    </w:p>
    <w:p w:rsidR="001D19B5" w:rsidRDefault="001D19B5" w:rsidP="001D19B5">
      <w:pPr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13- تست های درماتولوژیک را بشناسد</w:t>
      </w:r>
    </w:p>
    <w:p w:rsidR="00CF6E2D" w:rsidRDefault="00CF6E2D" w:rsidP="00853F88">
      <w:pPr>
        <w:rPr>
          <w:rFonts w:cs="B Titr"/>
          <w:sz w:val="24"/>
          <w:szCs w:val="24"/>
          <w:rtl/>
        </w:rPr>
      </w:pPr>
      <w:r>
        <w:rPr>
          <w:rFonts w:cs="B Titr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248A3" wp14:editId="78898DD9">
                <wp:simplePos x="0" y="0"/>
                <wp:positionH relativeFrom="column">
                  <wp:posOffset>38100</wp:posOffset>
                </wp:positionH>
                <wp:positionV relativeFrom="paragraph">
                  <wp:posOffset>349251</wp:posOffset>
                </wp:positionV>
                <wp:extent cx="5905500" cy="1847850"/>
                <wp:effectExtent l="19050" t="19050" r="38100" b="381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4785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3pt;margin-top:27.5pt;width:465pt;height:145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" filled="f" strokecolor="#243f60 [1604]" strokeweight="4.5pt"/>
            </w:pict>
          </mc:Fallback>
        </mc:AlternateContent>
      </w:r>
      <w:r>
        <w:rPr>
          <w:rFonts w:cs="B Titr" w:hint="cs"/>
          <w:sz w:val="24"/>
          <w:szCs w:val="24"/>
          <w:rtl/>
        </w:rPr>
        <w:t>جلسه</w:t>
      </w:r>
      <w:r w:rsidR="00853F88">
        <w:rPr>
          <w:rFonts w:cs="B Titr" w:hint="cs"/>
          <w:sz w:val="24"/>
          <w:szCs w:val="24"/>
          <w:rtl/>
        </w:rPr>
        <w:t xml:space="preserve"> هشتم</w:t>
      </w:r>
    </w:p>
    <w:p w:rsidR="00CF6E2D" w:rsidRDefault="00CF6E2D" w:rsidP="001D19B5">
      <w:pPr>
        <w:rPr>
          <w:rFonts w:cs="B Nazanin"/>
          <w:sz w:val="24"/>
          <w:szCs w:val="24"/>
        </w:rPr>
      </w:pPr>
      <w:r>
        <w:rPr>
          <w:rFonts w:cs="B Titr" w:hint="cs"/>
          <w:sz w:val="24"/>
          <w:szCs w:val="24"/>
          <w:rtl/>
        </w:rPr>
        <w:t xml:space="preserve">عنوان درس: </w:t>
      </w:r>
      <w:r w:rsidR="001D19B5">
        <w:rPr>
          <w:rFonts w:cs="B Nazanin" w:hint="cs"/>
          <w:sz w:val="24"/>
          <w:szCs w:val="24"/>
          <w:rtl/>
        </w:rPr>
        <w:t>ارزیابی بینی و سینوس های پارانازال</w:t>
      </w:r>
      <w:r w:rsidR="0037542C">
        <w:rPr>
          <w:rFonts w:cs="B Nazanin" w:hint="cs"/>
          <w:sz w:val="24"/>
          <w:szCs w:val="24"/>
          <w:rtl/>
        </w:rPr>
        <w:t xml:space="preserve">                                  </w:t>
      </w:r>
      <w:r w:rsidR="006D27DC">
        <w:rPr>
          <w:rFonts w:cs="B Nazanin" w:hint="cs"/>
          <w:sz w:val="24"/>
          <w:szCs w:val="24"/>
          <w:rtl/>
        </w:rPr>
        <w:t xml:space="preserve">    </w:t>
      </w:r>
      <w:r>
        <w:rPr>
          <w:rFonts w:cs="B Nazanin" w:hint="cs"/>
          <w:sz w:val="24"/>
          <w:szCs w:val="24"/>
          <w:rtl/>
        </w:rPr>
        <w:t xml:space="preserve">      </w:t>
      </w:r>
      <w:r>
        <w:rPr>
          <w:rFonts w:cs="B Titr" w:hint="cs"/>
          <w:sz w:val="24"/>
          <w:szCs w:val="24"/>
          <w:rtl/>
        </w:rPr>
        <w:t xml:space="preserve">مخاطبان: </w:t>
      </w:r>
      <w:r>
        <w:rPr>
          <w:rFonts w:cs="B Nazanin" w:hint="cs"/>
          <w:sz w:val="24"/>
          <w:szCs w:val="24"/>
          <w:rtl/>
        </w:rPr>
        <w:t xml:space="preserve">کارآموزان بخش </w:t>
      </w:r>
      <w:r>
        <w:rPr>
          <w:rFonts w:cs="B Nazanin"/>
          <w:sz w:val="24"/>
          <w:szCs w:val="24"/>
        </w:rPr>
        <w:t>ENT</w:t>
      </w:r>
    </w:p>
    <w:p w:rsidR="00CF6E2D" w:rsidRDefault="00CF6E2D" w:rsidP="00853F88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تعداد واحد:                                                                زمان ارائه درس: </w:t>
      </w:r>
      <w:r w:rsidR="00B13962">
        <w:rPr>
          <w:rFonts w:cs="B Nazanin" w:hint="cs"/>
          <w:sz w:val="24"/>
          <w:szCs w:val="24"/>
          <w:rtl/>
        </w:rPr>
        <w:t xml:space="preserve">ساعت 10صبح </w:t>
      </w:r>
      <w:r w:rsidR="00853F88">
        <w:rPr>
          <w:rFonts w:cs="B Nazanin" w:hint="cs"/>
          <w:sz w:val="24"/>
          <w:szCs w:val="24"/>
          <w:rtl/>
        </w:rPr>
        <w:t>سه شنبه 28</w:t>
      </w:r>
      <w:bookmarkStart w:id="0" w:name="_GoBack"/>
      <w:bookmarkEnd w:id="0"/>
      <w:r w:rsidR="00B13962">
        <w:rPr>
          <w:rFonts w:cs="B Nazanin" w:hint="cs"/>
          <w:sz w:val="24"/>
          <w:szCs w:val="24"/>
          <w:rtl/>
        </w:rPr>
        <w:t>/1/1403</w:t>
      </w:r>
    </w:p>
    <w:p w:rsidR="00CF6E2D" w:rsidRDefault="00CF6E2D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ساعت پاسخگویی به سوالات فراگیر: </w:t>
      </w:r>
      <w:r w:rsidR="001073BE">
        <w:rPr>
          <w:rFonts w:cs="B Nazanin" w:hint="cs"/>
          <w:sz w:val="24"/>
          <w:szCs w:val="24"/>
          <w:rtl/>
        </w:rPr>
        <w:t>ساعت 11</w:t>
      </w:r>
    </w:p>
    <w:p w:rsidR="00CF6E2D" w:rsidRPr="00CF6E2D" w:rsidRDefault="00CF6E2D" w:rsidP="001D19B5">
      <w:pPr>
        <w:rPr>
          <w:rFonts w:cs="B Nazanin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 xml:space="preserve">مدرس: </w:t>
      </w:r>
      <w:r>
        <w:rPr>
          <w:rFonts w:cs="B Nazanin" w:hint="cs"/>
          <w:sz w:val="24"/>
          <w:szCs w:val="24"/>
          <w:rtl/>
        </w:rPr>
        <w:t>دکتر</w:t>
      </w:r>
      <w:r w:rsidR="0037542C">
        <w:rPr>
          <w:rFonts w:cs="B Nazanin" w:hint="cs"/>
          <w:sz w:val="24"/>
          <w:szCs w:val="24"/>
          <w:rtl/>
        </w:rPr>
        <w:t xml:space="preserve"> </w:t>
      </w:r>
      <w:r w:rsidR="00B13962">
        <w:rPr>
          <w:rFonts w:cs="B Nazanin" w:hint="cs"/>
          <w:sz w:val="24"/>
          <w:szCs w:val="24"/>
          <w:rtl/>
        </w:rPr>
        <w:t>صحبت رضایی</w:t>
      </w:r>
    </w:p>
    <w:sectPr w:rsidR="00CF6E2D" w:rsidRPr="00CF6E2D" w:rsidSect="0037542C">
      <w:pgSz w:w="11906" w:h="16838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2D"/>
    <w:rsid w:val="00080714"/>
    <w:rsid w:val="001073BE"/>
    <w:rsid w:val="001D19B5"/>
    <w:rsid w:val="002546EB"/>
    <w:rsid w:val="0037542C"/>
    <w:rsid w:val="00455148"/>
    <w:rsid w:val="00457094"/>
    <w:rsid w:val="005D6FB0"/>
    <w:rsid w:val="00686E38"/>
    <w:rsid w:val="006D27DC"/>
    <w:rsid w:val="00793498"/>
    <w:rsid w:val="00853F88"/>
    <w:rsid w:val="008D1CC2"/>
    <w:rsid w:val="009675A3"/>
    <w:rsid w:val="00B13962"/>
    <w:rsid w:val="00CF6E2D"/>
    <w:rsid w:val="00D55C80"/>
    <w:rsid w:val="00D57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2019-01-17T04:38:00Z</dcterms:created>
  <dcterms:modified xsi:type="dcterms:W3CDTF">2024-03-04T08:24:00Z</dcterms:modified>
</cp:coreProperties>
</file>